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E5" w:rsidRDefault="00372D46" w:rsidP="00372D46">
      <w:pPr>
        <w:rPr>
          <w:rFonts w:ascii="Times New Roman" w:hAnsi="Times New Roman" w:cs="Times New Roman"/>
          <w:b/>
          <w:sz w:val="44"/>
          <w:szCs w:val="44"/>
          <w:lang w:val="en-US"/>
        </w:rPr>
      </w:pPr>
      <w:r>
        <w:rPr>
          <w:noProof/>
          <w:lang w:eastAsia="ru-RU"/>
        </w:rPr>
        <w:drawing>
          <wp:inline distT="0" distB="0" distL="0" distR="0" wp14:anchorId="59C49175" wp14:editId="650D1EDA">
            <wp:extent cx="3284220" cy="2230914"/>
            <wp:effectExtent l="0" t="0" r="0" b="0"/>
            <wp:docPr id="1" name="Рисунок 1" descr="https://avatars.mds.yandex.net/i?id=24535469d60cbd88a8c0e5ba0507835306cf8bf5-121687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4535469d60cbd88a8c0e5ba0507835306cf8bf5-121687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150" cy="22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BE5" w:rsidRPr="001616E8" w:rsidRDefault="009C0BE5" w:rsidP="009C0BE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616E8">
        <w:rPr>
          <w:rFonts w:ascii="Times New Roman" w:hAnsi="Times New Roman" w:cs="Times New Roman"/>
          <w:b/>
          <w:sz w:val="44"/>
          <w:szCs w:val="44"/>
        </w:rPr>
        <w:t>Председатель профсоюза:</w:t>
      </w:r>
    </w:p>
    <w:p w:rsidR="009C0BE5" w:rsidRPr="001616E8" w:rsidRDefault="009C0BE5" w:rsidP="009C0BE5">
      <w:pPr>
        <w:jc w:val="center"/>
        <w:rPr>
          <w:rFonts w:ascii="Times New Roman" w:hAnsi="Times New Roman" w:cs="Times New Roman"/>
          <w:sz w:val="44"/>
          <w:szCs w:val="44"/>
        </w:rPr>
      </w:pPr>
      <w:r w:rsidRPr="001616E8">
        <w:rPr>
          <w:rFonts w:ascii="Times New Roman" w:hAnsi="Times New Roman" w:cs="Times New Roman"/>
          <w:sz w:val="44"/>
          <w:szCs w:val="44"/>
        </w:rPr>
        <w:t>Семенова Татьяна Анатольевна- педагог – психолог.</w:t>
      </w:r>
    </w:p>
    <w:p w:rsidR="009C0BE5" w:rsidRPr="001616E8" w:rsidRDefault="009C0BE5" w:rsidP="009C0BE5">
      <w:pPr>
        <w:jc w:val="center"/>
        <w:rPr>
          <w:rFonts w:ascii="Times New Roman" w:hAnsi="Times New Roman" w:cs="Times New Roman"/>
          <w:sz w:val="44"/>
          <w:szCs w:val="44"/>
        </w:rPr>
      </w:pPr>
      <w:r w:rsidRPr="001616E8">
        <w:rPr>
          <w:rFonts w:ascii="Times New Roman" w:hAnsi="Times New Roman" w:cs="Times New Roman"/>
          <w:b/>
          <w:sz w:val="44"/>
          <w:szCs w:val="44"/>
        </w:rPr>
        <w:t>Секретарь:</w:t>
      </w:r>
      <w:r w:rsidRPr="001616E8">
        <w:rPr>
          <w:rFonts w:ascii="Times New Roman" w:hAnsi="Times New Roman" w:cs="Times New Roman"/>
          <w:sz w:val="44"/>
          <w:szCs w:val="44"/>
        </w:rPr>
        <w:t xml:space="preserve"> Дмитриева Юлия Юрьевна – учитель русского языка и литературы.</w:t>
      </w:r>
    </w:p>
    <w:p w:rsidR="009C0BE5" w:rsidRPr="001616E8" w:rsidRDefault="009C0BE5" w:rsidP="009C0BE5">
      <w:pPr>
        <w:rPr>
          <w:rFonts w:ascii="Times New Roman" w:hAnsi="Times New Roman" w:cs="Times New Roman"/>
          <w:b/>
          <w:sz w:val="44"/>
          <w:szCs w:val="44"/>
        </w:rPr>
      </w:pPr>
      <w:r w:rsidRPr="001616E8">
        <w:rPr>
          <w:rFonts w:ascii="Times New Roman" w:hAnsi="Times New Roman" w:cs="Times New Roman"/>
          <w:b/>
          <w:sz w:val="44"/>
          <w:szCs w:val="44"/>
        </w:rPr>
        <w:t>Члены профсоюза:</w:t>
      </w:r>
    </w:p>
    <w:p w:rsidR="009C0BE5" w:rsidRPr="001616E8" w:rsidRDefault="009C0BE5" w:rsidP="009C0BE5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1616E8">
        <w:rPr>
          <w:rFonts w:ascii="Times New Roman" w:hAnsi="Times New Roman" w:cs="Times New Roman"/>
          <w:sz w:val="44"/>
          <w:szCs w:val="44"/>
        </w:rPr>
        <w:t>Муратшина</w:t>
      </w:r>
      <w:proofErr w:type="spellEnd"/>
      <w:r w:rsidRPr="001616E8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616E8">
        <w:rPr>
          <w:rFonts w:ascii="Times New Roman" w:hAnsi="Times New Roman" w:cs="Times New Roman"/>
          <w:sz w:val="44"/>
          <w:szCs w:val="44"/>
        </w:rPr>
        <w:t>Рушания</w:t>
      </w:r>
      <w:proofErr w:type="spellEnd"/>
      <w:r w:rsidRPr="001616E8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1616E8">
        <w:rPr>
          <w:rFonts w:ascii="Times New Roman" w:hAnsi="Times New Roman" w:cs="Times New Roman"/>
          <w:sz w:val="44"/>
          <w:szCs w:val="44"/>
        </w:rPr>
        <w:t>Абдрахмановна</w:t>
      </w:r>
      <w:proofErr w:type="spellEnd"/>
      <w:r w:rsidRPr="001616E8">
        <w:rPr>
          <w:rFonts w:ascii="Times New Roman" w:hAnsi="Times New Roman" w:cs="Times New Roman"/>
          <w:sz w:val="44"/>
          <w:szCs w:val="44"/>
        </w:rPr>
        <w:t xml:space="preserve"> - учитель татарского языка.</w:t>
      </w:r>
    </w:p>
    <w:p w:rsidR="009C0BE5" w:rsidRPr="001616E8" w:rsidRDefault="009C0BE5" w:rsidP="009C0BE5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1616E8">
        <w:rPr>
          <w:rFonts w:ascii="Times New Roman" w:hAnsi="Times New Roman" w:cs="Times New Roman"/>
          <w:sz w:val="44"/>
          <w:szCs w:val="44"/>
        </w:rPr>
        <w:t>Абаськина</w:t>
      </w:r>
      <w:proofErr w:type="spellEnd"/>
      <w:r w:rsidRPr="001616E8">
        <w:rPr>
          <w:rFonts w:ascii="Times New Roman" w:hAnsi="Times New Roman" w:cs="Times New Roman"/>
          <w:sz w:val="44"/>
          <w:szCs w:val="44"/>
        </w:rPr>
        <w:t xml:space="preserve"> Людмила Николаевна – учитель начальных классов.</w:t>
      </w:r>
    </w:p>
    <w:p w:rsidR="009C0BE5" w:rsidRPr="001616E8" w:rsidRDefault="009C0BE5" w:rsidP="009C0BE5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1616E8">
        <w:rPr>
          <w:rFonts w:ascii="Times New Roman" w:hAnsi="Times New Roman" w:cs="Times New Roman"/>
          <w:sz w:val="44"/>
          <w:szCs w:val="44"/>
        </w:rPr>
        <w:t>Давлетшина</w:t>
      </w:r>
      <w:proofErr w:type="spellEnd"/>
      <w:r w:rsidRPr="001616E8">
        <w:rPr>
          <w:rFonts w:ascii="Times New Roman" w:hAnsi="Times New Roman" w:cs="Times New Roman"/>
          <w:sz w:val="44"/>
          <w:szCs w:val="44"/>
        </w:rPr>
        <w:t xml:space="preserve"> Татьяна Владимировна – учитель биологии.</w:t>
      </w:r>
    </w:p>
    <w:p w:rsidR="009C0BE5" w:rsidRPr="001616E8" w:rsidRDefault="009C0BE5" w:rsidP="009C0BE5">
      <w:pPr>
        <w:rPr>
          <w:rFonts w:ascii="Times New Roman" w:hAnsi="Times New Roman" w:cs="Times New Roman"/>
          <w:sz w:val="44"/>
          <w:szCs w:val="44"/>
        </w:rPr>
      </w:pPr>
      <w:r w:rsidRPr="001616E8">
        <w:rPr>
          <w:rFonts w:ascii="Times New Roman" w:hAnsi="Times New Roman" w:cs="Times New Roman"/>
          <w:sz w:val="44"/>
          <w:szCs w:val="44"/>
        </w:rPr>
        <w:t>Макаров Юрий Никитович – учитель ОБЖ.</w:t>
      </w:r>
    </w:p>
    <w:p w:rsidR="009C0BE5" w:rsidRPr="001616E8" w:rsidRDefault="009C0BE5" w:rsidP="009C0BE5">
      <w:pPr>
        <w:rPr>
          <w:rFonts w:ascii="Times New Roman" w:hAnsi="Times New Roman" w:cs="Times New Roman"/>
          <w:sz w:val="44"/>
          <w:szCs w:val="44"/>
        </w:rPr>
      </w:pPr>
      <w:r w:rsidRPr="001616E8">
        <w:rPr>
          <w:rFonts w:ascii="Times New Roman" w:hAnsi="Times New Roman" w:cs="Times New Roman"/>
          <w:sz w:val="44"/>
          <w:szCs w:val="44"/>
        </w:rPr>
        <w:t>Федоров Михаил Николаевич –учитель физкультуры.</w:t>
      </w:r>
    </w:p>
    <w:p w:rsidR="00C466C5" w:rsidRDefault="00C466C5"/>
    <w:sectPr w:rsidR="00C466C5" w:rsidSect="00B42510">
      <w:pgSz w:w="16838" w:h="11906" w:orient="landscape"/>
      <w:pgMar w:top="567" w:right="851" w:bottom="567" w:left="851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64"/>
    <w:rsid w:val="00372D46"/>
    <w:rsid w:val="007E5F64"/>
    <w:rsid w:val="009C0BE5"/>
    <w:rsid w:val="00C4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12274-A111-4B6C-B645-DE43181C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2024-04-22T08:09:00Z</dcterms:created>
  <dcterms:modified xsi:type="dcterms:W3CDTF">2024-04-22T08:54:00Z</dcterms:modified>
</cp:coreProperties>
</file>